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170" w:lineRule="exact" w:before="7"/>
        <w:rPr>
          <w:sz w:val="17"/>
          <w:szCs w:val="17"/>
        </w:rPr>
      </w:pPr>
      <w:r>
        <w:rPr/>
        <w:pict>
          <v:shape style="position:absolute;margin-left:36.720001pt;margin-top:6.2787pt;width:543pt;height:49.4013pt;mso-position-horizontal-relative:page;mso-position-vertical-relative:page;z-index:-429" type="#_x0000_t202" filled="f" stroked="f">
            <v:textbox inset="0,0,0,0">
              <w:txbxContent>
                <w:p>
                  <w:pPr>
                    <w:spacing w:line="220" w:lineRule="exact" w:before="1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pStyle w:val="BodyText"/>
                    <w:ind w:left="0" w:right="0"/>
                    <w:jc w:val="center"/>
                    <w:rPr>
                      <w:rFonts w:ascii="Arial" w:hAnsi="Arial" w:cs="Arial" w:eastAsia="Arial"/>
                      <w:b w:val="0"/>
                      <w:bCs w:val="0"/>
                    </w:rPr>
                  </w:pPr>
                  <w:r>
                    <w:rPr>
                      <w:rFonts w:ascii="Arial" w:hAnsi="Arial" w:cs="Arial" w:eastAsia="Arial"/>
                      <w:spacing w:val="-1"/>
                      <w:w w:val="100"/>
                    </w:rPr>
                    <w:t>201</w:t>
                  </w:r>
                  <w:r>
                    <w:rPr>
                      <w:rFonts w:ascii="Arial" w:hAnsi="Arial" w:cs="Arial" w:eastAsia="Arial"/>
                      <w:w w:val="100"/>
                    </w:rPr>
                    <w:t>0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</w:rPr>
                    <w:t>Chevrole</w:t>
                  </w:r>
                  <w:r>
                    <w:rPr>
                      <w:rFonts w:ascii="Arial" w:hAnsi="Arial" w:cs="Arial" w:eastAsia="Arial"/>
                      <w:w w:val="100"/>
                    </w:rPr>
                    <w:t>t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</w:rPr>
                    <w:t>Camar</w:t>
                  </w:r>
                  <w:r>
                    <w:rPr>
                      <w:rFonts w:ascii="Arial" w:hAnsi="Arial" w:cs="Arial" w:eastAsia="Arial"/>
                      <w:w w:val="100"/>
                    </w:rPr>
                    <w:t>o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</w:rPr>
                    <w:t>LS</w:t>
                  </w:r>
                  <w:r>
                    <w:rPr>
                      <w:rFonts w:ascii="Arial" w:hAnsi="Arial" w:cs="Arial" w:eastAsia="Arial"/>
                      <w:b w:val="0"/>
                      <w:bCs w:val="0"/>
                      <w:w w:val="100"/>
                    </w:rPr>
                  </w:r>
                </w:p>
                <w:p>
                  <w:pPr>
                    <w:spacing w:line="140" w:lineRule="exact" w:before="6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</w:r>
                </w:p>
                <w:p>
                  <w:pPr>
                    <w:ind w:left="2" w:right="0" w:firstLine="0"/>
                    <w:jc w:val="center"/>
                    <w:rPr>
                      <w:rFonts w:ascii="Arial" w:hAnsi="Arial" w:cs="Arial" w:eastAsia="Arial"/>
                      <w:sz w:val="20"/>
                      <w:szCs w:val="20"/>
                    </w:rPr>
                  </w:pPr>
                  <w:r>
                    <w:rPr>
                      <w:rFonts w:ascii="Arial" w:hAnsi="Arial" w:cs="Arial" w:eastAsia="Arial"/>
                      <w:spacing w:val="-2"/>
                      <w:w w:val="100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  <w:sz w:val="20"/>
                      <w:szCs w:val="20"/>
                    </w:rPr>
                    <w:t>01</w:t>
                  </w:r>
                  <w:r>
                    <w:rPr>
                      <w:rFonts w:ascii="Arial" w:hAnsi="Arial" w:cs="Arial" w:eastAsia="Arial"/>
                      <w:w w:val="100"/>
                      <w:sz w:val="20"/>
                      <w:szCs w:val="20"/>
                    </w:rPr>
                    <w:t>0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  <w:sz w:val="20"/>
                      <w:szCs w:val="20"/>
                    </w:rPr>
                    <w:t> 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  <w:sz w:val="20"/>
                      <w:szCs w:val="20"/>
                    </w:rPr>
                    <w:t>SUSPENSIO</w:t>
                  </w:r>
                  <w:r>
                    <w:rPr>
                      <w:rFonts w:ascii="Arial" w:hAnsi="Arial" w:cs="Arial" w:eastAsia="Arial"/>
                      <w:w w:val="100"/>
                      <w:sz w:val="20"/>
                      <w:szCs w:val="20"/>
                    </w:rPr>
                    <w:t>N</w:t>
                  </w:r>
                  <w:r>
                    <w:rPr>
                      <w:rFonts w:ascii="Arial" w:hAnsi="Arial" w:cs="Arial" w:eastAsia="Arial"/>
                      <w:w w:val="100"/>
                      <w:sz w:val="20"/>
                      <w:szCs w:val="20"/>
                    </w:rPr>
                    <w:t> 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  <w:sz w:val="20"/>
                      <w:szCs w:val="20"/>
                    </w:rPr>
                    <w:t>R</w:t>
                  </w:r>
                  <w:r>
                    <w:rPr>
                      <w:rFonts w:ascii="Arial" w:hAnsi="Arial" w:cs="Arial" w:eastAsia="Arial"/>
                      <w:spacing w:val="-2"/>
                      <w:w w:val="100"/>
                      <w:sz w:val="20"/>
                      <w:szCs w:val="20"/>
                    </w:rPr>
                    <w:t>e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  <w:sz w:val="20"/>
                      <w:szCs w:val="20"/>
                    </w:rPr>
                    <w:t>a</w:t>
                  </w:r>
                  <w:r>
                    <w:rPr>
                      <w:rFonts w:ascii="Arial" w:hAnsi="Arial" w:cs="Arial" w:eastAsia="Arial"/>
                      <w:w w:val="100"/>
                      <w:sz w:val="20"/>
                      <w:szCs w:val="20"/>
                    </w:rPr>
                    <w:t>r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  <w:sz w:val="20"/>
                      <w:szCs w:val="20"/>
                    </w:rPr>
                    <w:t> 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  <w:sz w:val="20"/>
                      <w:szCs w:val="20"/>
                    </w:rPr>
                    <w:t>Susp</w:t>
                  </w:r>
                  <w:r>
                    <w:rPr>
                      <w:rFonts w:ascii="Arial" w:hAnsi="Arial" w:cs="Arial" w:eastAsia="Arial"/>
                      <w:spacing w:val="-2"/>
                      <w:w w:val="100"/>
                      <w:sz w:val="20"/>
                      <w:szCs w:val="20"/>
                    </w:rPr>
                    <w:t>e</w:t>
                  </w:r>
                  <w:r>
                    <w:rPr>
                      <w:rFonts w:ascii="Arial" w:hAnsi="Arial" w:cs="Arial" w:eastAsia="Arial"/>
                      <w:w w:val="100"/>
                      <w:sz w:val="20"/>
                      <w:szCs w:val="20"/>
                    </w:rPr>
                    <w:t>n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  <w:sz w:val="20"/>
                      <w:szCs w:val="20"/>
                    </w:rPr>
                    <w:t>sio</w:t>
                  </w:r>
                  <w:r>
                    <w:rPr>
                      <w:rFonts w:ascii="Arial" w:hAnsi="Arial" w:cs="Arial" w:eastAsia="Arial"/>
                      <w:w w:val="100"/>
                      <w:sz w:val="20"/>
                      <w:szCs w:val="20"/>
                    </w:rPr>
                    <w:t>n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  <w:sz w:val="20"/>
                      <w:szCs w:val="20"/>
                    </w:rPr>
                    <w:t> </w:t>
                  </w:r>
                  <w:r>
                    <w:rPr>
                      <w:rFonts w:ascii="Arial" w:hAnsi="Arial" w:cs="Arial" w:eastAsia="Arial"/>
                      <w:w w:val="100"/>
                      <w:sz w:val="20"/>
                      <w:szCs w:val="20"/>
                    </w:rPr>
                    <w:t>-</w:t>
                  </w:r>
                  <w:r>
                    <w:rPr>
                      <w:rFonts w:ascii="Arial" w:hAnsi="Arial" w:cs="Arial" w:eastAsia="Arial"/>
                      <w:w w:val="100"/>
                      <w:sz w:val="20"/>
                      <w:szCs w:val="20"/>
                    </w:rPr>
                    <w:t> 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  <w:sz w:val="20"/>
                      <w:szCs w:val="20"/>
                    </w:rPr>
                    <w:t>Cam</w:t>
                  </w:r>
                  <w:r>
                    <w:rPr>
                      <w:rFonts w:ascii="Arial" w:hAnsi="Arial" w:cs="Arial" w:eastAsia="Arial"/>
                      <w:spacing w:val="-2"/>
                      <w:w w:val="100"/>
                      <w:sz w:val="20"/>
                      <w:szCs w:val="20"/>
                    </w:rPr>
                    <w:t>a</w:t>
                  </w:r>
                  <w:r>
                    <w:rPr>
                      <w:rFonts w:ascii="Arial" w:hAnsi="Arial" w:cs="Arial" w:eastAsia="Arial"/>
                      <w:spacing w:val="-1"/>
                      <w:w w:val="100"/>
                      <w:sz w:val="20"/>
                      <w:szCs w:val="20"/>
                    </w:rPr>
                    <w:t>ro</w:t>
                  </w:r>
                  <w:r>
                    <w:rPr>
                      <w:rFonts w:ascii="Arial" w:hAnsi="Arial" w:cs="Arial" w:eastAsia="Arial"/>
                      <w:w w:val="100"/>
                      <w:sz w:val="20"/>
                      <w:szCs w:val="20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36.220001pt;margin-top:5.7787pt;width:544pt;height:50.4013pt;mso-position-horizontal-relative:page;mso-position-vertical-relative:page;z-index:-427" coordorigin="724,116" coordsize="10880,1008">
            <v:group style="position:absolute;left:734;top:281;width:10860;height:833" coordorigin="734,281" coordsize="10860,833">
              <v:shape style="position:absolute;left:734;top:281;width:10860;height:833" coordorigin="734,281" coordsize="10860,833" path="m11594,281l734,281,734,1114,749,1100,749,294,11580,294,11594,281xe" filled="t" fillcolor="#000000" stroked="f">
                <v:path arrowok="t"/>
                <v:fill type="solid"/>
              </v:shape>
            </v:group>
            <v:group style="position:absolute;left:734;top:281;width:10860;height:833" coordorigin="734,281" coordsize="10860,833">
              <v:shape style="position:absolute;left:734;top:281;width:10860;height:833" coordorigin="734,281" coordsize="10860,833" path="m11594,281l11580,294,11580,1100,749,1100,734,1114,11594,1114,11594,281xe" filled="t" fillcolor="#000000" stroked="f">
                <v:path arrowok="t"/>
                <v:fill type="solid"/>
              </v:shape>
            </v:group>
            <v:group style="position:absolute;left:780;top:325;width:10770;height:359" coordorigin="780,325" coordsize="10770,359">
              <v:shape style="position:absolute;left:780;top:325;width:10770;height:359" coordorigin="780,325" coordsize="10770,359" path="m11550,325l780,325,780,684,793,671,793,340,11536,340,11550,325xe" filled="t" fillcolor="#A0A0A0" stroked="f">
                <v:path arrowok="t"/>
                <v:fill type="solid"/>
              </v:shape>
            </v:group>
            <v:group style="position:absolute;left:780;top:325;width:10770;height:359" coordorigin="780,325" coordsize="10770,359">
              <v:shape style="position:absolute;left:780;top:325;width:10770;height:359" coordorigin="780,325" coordsize="10770,359" path="m11550,325l11536,340,11536,671,793,671,780,684,11550,684,11550,325xe" filled="t" fillcolor="#EFEFEF" stroked="f">
                <v:path arrowok="t"/>
                <v:fill type="solid"/>
              </v:shape>
            </v:group>
            <v:group style="position:absolute;left:780;top:714;width:10770;height:355" coordorigin="780,714" coordsize="10770,355">
              <v:shape style="position:absolute;left:780;top:714;width:10770;height:355" coordorigin="780,714" coordsize="10770,355" path="m11550,714l780,714,780,1069,793,1055,793,727,11536,727,11550,714xe" filled="t" fillcolor="#A0A0A0" stroked="f">
                <v:path arrowok="t"/>
                <v:fill type="solid"/>
              </v:shape>
            </v:group>
            <v:group style="position:absolute;left:780;top:714;width:10770;height:355" coordorigin="780,714" coordsize="10770,355">
              <v:shape style="position:absolute;left:780;top:714;width:10770;height:355" coordorigin="780,714" coordsize="10770,355" path="m11550,714l11536,727,11536,1055,793,1055,780,1069,11550,1069,11550,714xe" filled="t" fillcolor="#EFEFEF" stroked="f">
                <v:path arrowok="t"/>
                <v:fill type="solid"/>
              </v:shape>
            </v:group>
            <v:group style="position:absolute;left:734;top:126;width:10860;height:988" coordorigin="734,126" coordsize="10860,988">
              <v:shape style="position:absolute;left:734;top:126;width:10860;height:988" coordorigin="734,126" coordsize="10860,988" path="m734,1114l11594,1114,11594,126,734,126,734,1114xe" filled="t" fillcolor="#FFFFFF" stroked="f">
                <v:path arrowok="t"/>
                <v:fill type="solid"/>
              </v:shape>
            </v:group>
            <v:group style="position:absolute;left:734;top:281;width:10860;height:833" coordorigin="734,281" coordsize="10860,833">
              <v:shape style="position:absolute;left:734;top:281;width:10860;height:833" coordorigin="734,281" coordsize="10860,833" path="m11594,281l734,281,734,1114,749,1100,749,294,11580,294,11594,281xe" filled="t" fillcolor="#000000" stroked="f">
                <v:path arrowok="t"/>
                <v:fill type="solid"/>
              </v:shape>
            </v:group>
            <v:group style="position:absolute;left:734;top:281;width:10860;height:833" coordorigin="734,281" coordsize="10860,833">
              <v:shape style="position:absolute;left:734;top:281;width:10860;height:833" coordorigin="734,281" coordsize="10860,833" path="m11594,281l11580,294,11580,1100,749,1100,734,1114,11594,1114,11594,281xe" filled="t" fillcolor="#000000" stroked="f">
                <v:path arrowok="t"/>
                <v:fill type="solid"/>
              </v:shape>
            </v:group>
            <v:group style="position:absolute;left:780;top:325;width:10770;height:359" coordorigin="780,325" coordsize="10770,359">
              <v:shape style="position:absolute;left:780;top:325;width:10770;height:359" coordorigin="780,325" coordsize="10770,359" path="m11550,325l780,325,780,684,793,671,793,340,11536,340,11550,325xe" filled="t" fillcolor="#A0A0A0" stroked="f">
                <v:path arrowok="t"/>
                <v:fill type="solid"/>
              </v:shape>
            </v:group>
            <v:group style="position:absolute;left:780;top:325;width:10770;height:359" coordorigin="780,325" coordsize="10770,359">
              <v:shape style="position:absolute;left:780;top:325;width:10770;height:359" coordorigin="780,325" coordsize="10770,359" path="m11550,325l11536,340,11536,671,793,671,780,684,11550,684,11550,325xe" filled="t" fillcolor="#EFEFEF" stroked="f">
                <v:path arrowok="t"/>
                <v:fill type="solid"/>
              </v:shape>
            </v:group>
            <v:group style="position:absolute;left:780;top:714;width:10770;height:355" coordorigin="780,714" coordsize="10770,355">
              <v:shape style="position:absolute;left:780;top:714;width:10770;height:355" coordorigin="780,714" coordsize="10770,355" path="m11550,714l780,714,780,1069,793,1055,793,727,11536,727,11550,714xe" filled="t" fillcolor="#A0A0A0" stroked="f">
                <v:path arrowok="t"/>
                <v:fill type="solid"/>
              </v:shape>
            </v:group>
            <v:group style="position:absolute;left:780;top:714;width:10770;height:355" coordorigin="780,714" coordsize="10770,355">
              <v:shape style="position:absolute;left:780;top:714;width:10770;height:355" coordorigin="780,714" coordsize="10770,355" path="m11550,714l11536,727,11536,1055,793,1055,780,1069,11550,1069,11550,714xe" filled="t" fillcolor="#EFEFEF" stroked="f">
                <v:path arrowok="t"/>
                <v:fill type="solid"/>
              </v:shape>
            </v:group>
            <v:group style="position:absolute;left:794;top:728;width:10740;height:325" coordorigin="794,728" coordsize="10740,325">
              <v:shape style="position:absolute;left:794;top:728;width:10740;height:325" coordorigin="794,728" coordsize="10740,325" path="m794,1054l11534,1054,11534,728,794,728,794,1054xe" filled="t" fillcolor="#F5F5F5" stroked="f">
                <v:path arrowok="t"/>
                <v:fill type="solid"/>
              </v:shape>
            </v:group>
            <w10:wrap type="none"/>
          </v:group>
        </w:pict>
      </w: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69"/>
        <w:ind w:left="9" w:right="0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 w:cs="Arial" w:eastAsia="Arial"/>
          <w:spacing w:val="-1"/>
          <w:w w:val="100"/>
        </w:rPr>
        <w:t>2</w:t>
      </w:r>
      <w:r>
        <w:rPr>
          <w:rFonts w:ascii="Arial" w:hAnsi="Arial" w:cs="Arial" w:eastAsia="Arial"/>
          <w:w w:val="100"/>
        </w:rPr>
        <w:t>0</w:t>
      </w:r>
      <w:r>
        <w:rPr>
          <w:rFonts w:ascii="Arial" w:hAnsi="Arial" w:cs="Arial" w:eastAsia="Arial"/>
          <w:spacing w:val="-1"/>
          <w:w w:val="100"/>
        </w:rPr>
        <w:t>1</w:t>
      </w:r>
      <w:r>
        <w:rPr>
          <w:rFonts w:ascii="Arial" w:hAnsi="Arial" w:cs="Arial" w:eastAsia="Arial"/>
          <w:w w:val="100"/>
        </w:rPr>
        <w:t>0</w:t>
      </w:r>
      <w:r>
        <w:rPr>
          <w:rFonts w:ascii="Arial" w:hAnsi="Arial" w:cs="Arial" w:eastAsia="Arial"/>
          <w:w w:val="100"/>
        </w:rPr>
        <w:t> </w:t>
      </w:r>
      <w:r>
        <w:rPr>
          <w:rFonts w:ascii="Arial" w:hAnsi="Arial" w:cs="Arial" w:eastAsia="Arial"/>
          <w:spacing w:val="-1"/>
          <w:w w:val="100"/>
        </w:rPr>
        <w:t>SUSPENSION</w:t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spacing w:line="260" w:lineRule="exact" w:before="12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ind w:left="8" w:right="0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 w:hAnsi="Arial" w:cs="Arial" w:eastAsia="Arial"/>
          <w:spacing w:val="-1"/>
          <w:w w:val="100"/>
        </w:rPr>
        <w:t>Rea</w:t>
      </w:r>
      <w:r>
        <w:rPr>
          <w:rFonts w:ascii="Arial" w:hAnsi="Arial" w:cs="Arial" w:eastAsia="Arial"/>
          <w:w w:val="100"/>
        </w:rPr>
        <w:t>r</w:t>
      </w:r>
      <w:r>
        <w:rPr>
          <w:rFonts w:ascii="Arial" w:hAnsi="Arial" w:cs="Arial" w:eastAsia="Arial"/>
          <w:spacing w:val="-1"/>
          <w:w w:val="100"/>
        </w:rPr>
        <w:t> </w:t>
      </w:r>
      <w:r>
        <w:rPr>
          <w:rFonts w:ascii="Arial" w:hAnsi="Arial" w:cs="Arial" w:eastAsia="Arial"/>
          <w:spacing w:val="-1"/>
          <w:w w:val="100"/>
        </w:rPr>
        <w:t>Suspe</w:t>
      </w:r>
      <w:r>
        <w:rPr>
          <w:rFonts w:ascii="Arial" w:hAnsi="Arial" w:cs="Arial" w:eastAsia="Arial"/>
          <w:spacing w:val="1"/>
          <w:w w:val="100"/>
        </w:rPr>
        <w:t>n</w:t>
      </w:r>
      <w:r>
        <w:rPr>
          <w:rFonts w:ascii="Arial" w:hAnsi="Arial" w:cs="Arial" w:eastAsia="Arial"/>
          <w:spacing w:val="-1"/>
          <w:w w:val="100"/>
        </w:rPr>
        <w:t>sio</w:t>
      </w:r>
      <w:r>
        <w:rPr>
          <w:rFonts w:ascii="Arial" w:hAnsi="Arial" w:cs="Arial" w:eastAsia="Arial"/>
          <w:w w:val="100"/>
        </w:rPr>
        <w:t>n</w:t>
      </w:r>
      <w:r>
        <w:rPr>
          <w:rFonts w:ascii="Arial" w:hAnsi="Arial" w:cs="Arial" w:eastAsia="Arial"/>
          <w:w w:val="100"/>
        </w:rPr>
        <w:t> </w:t>
      </w:r>
      <w:r>
        <w:rPr>
          <w:rFonts w:ascii="Arial" w:hAnsi="Arial" w:cs="Arial" w:eastAsia="Arial"/>
          <w:w w:val="100"/>
        </w:rPr>
        <w:t>-</w:t>
      </w:r>
      <w:r>
        <w:rPr>
          <w:rFonts w:ascii="Arial" w:hAnsi="Arial" w:cs="Arial" w:eastAsia="Arial"/>
          <w:spacing w:val="-1"/>
          <w:w w:val="100"/>
        </w:rPr>
        <w:t> </w:t>
      </w:r>
      <w:r>
        <w:rPr>
          <w:rFonts w:ascii="Arial" w:hAnsi="Arial" w:cs="Arial" w:eastAsia="Arial"/>
          <w:spacing w:val="-1"/>
          <w:w w:val="100"/>
        </w:rPr>
        <w:t>Camaro</w:t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spacing w:line="200" w:lineRule="exact" w:before="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ind w:right="0"/>
        <w:jc w:val="left"/>
        <w:rPr>
          <w:b w:val="0"/>
          <w:bCs w:val="0"/>
        </w:rPr>
      </w:pPr>
      <w:r>
        <w:rPr>
          <w:spacing w:val="-1"/>
          <w:w w:val="100"/>
        </w:rPr>
        <w:t>SPECIFICATIONS</w:t>
      </w:r>
      <w:r>
        <w:rPr>
          <w:b w:val="0"/>
          <w:bCs w:val="0"/>
          <w:w w:val="100"/>
        </w:rPr>
      </w:r>
    </w:p>
    <w:p>
      <w:pPr>
        <w:spacing w:line="260" w:lineRule="exact" w:before="1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ind w:right="0"/>
        <w:jc w:val="left"/>
        <w:rPr>
          <w:b w:val="0"/>
          <w:bCs w:val="0"/>
        </w:rPr>
      </w:pPr>
      <w:r>
        <w:rPr/>
        <w:pict>
          <v:group style="position:absolute;margin-left:36.220001pt;margin-top:27.263105pt;width:514pt;height:514.12pt;mso-position-horizontal-relative:page;mso-position-vertical-relative:paragraph;z-index:-428" coordorigin="724,545" coordsize="10280,10282">
            <v:group style="position:absolute;left:734;top:555;width:10260;height:10262" coordorigin="734,555" coordsize="10260,10262">
              <v:shape style="position:absolute;left:734;top:555;width:10260;height:10262" coordorigin="734,555" coordsize="10260,10262" path="m10994,555l734,555,734,10818,763,10804,763,584,10980,584,10994,555xe" filled="t" fillcolor="#000000" stroked="f">
                <v:path arrowok="t"/>
                <v:fill type="solid"/>
              </v:shape>
            </v:group>
            <v:group style="position:absolute;left:734;top:555;width:10260;height:10262" coordorigin="734,555" coordsize="10260,10262">
              <v:shape style="position:absolute;left:734;top:555;width:10260;height:10262" coordorigin="734,555" coordsize="10260,10262" path="m10994,555l10980,584,10980,10804,763,10804,734,10818,10994,10818,10994,555xe" filled="t" fillcolor="#000000" stroked="f">
                <v:path arrowok="t"/>
                <v:fill type="solid"/>
              </v:shape>
            </v:group>
            <w10:wrap type="none"/>
          </v:group>
        </w:pict>
      </w:r>
      <w:r>
        <w:rPr>
          <w:spacing w:val="-1"/>
          <w:w w:val="100"/>
        </w:rPr>
        <w:t>FASTENE</w:t>
      </w:r>
      <w:r>
        <w:rPr>
          <w:w w:val="100"/>
        </w:rPr>
        <w:t>R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TIGHTENIN</w:t>
      </w:r>
      <w:r>
        <w:rPr>
          <w:w w:val="100"/>
        </w:rPr>
        <w:t>G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SPECIFICATIONS</w:t>
      </w:r>
      <w:r>
        <w:rPr>
          <w:b w:val="0"/>
          <w:bCs w:val="0"/>
          <w:w w:val="100"/>
        </w:rPr>
      </w:r>
    </w:p>
    <w:p>
      <w:pPr>
        <w:spacing w:line="100" w:lineRule="exact" w:before="9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13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72"/>
        <w:gridCol w:w="2165"/>
        <w:gridCol w:w="2171"/>
      </w:tblGrid>
      <w:tr>
        <w:trPr>
          <w:trHeight w:val="304" w:hRule="exact"/>
        </w:trPr>
        <w:tc>
          <w:tcPr>
            <w:tcW w:w="5872" w:type="dxa"/>
            <w:vMerge w:val="restart"/>
            <w:tcBorders>
              <w:top w:val="nil" w:sz="6" w:space="0" w:color="auto"/>
              <w:left w:val="nil" w:sz="6" w:space="0" w:color="auto"/>
              <w:right w:val="single" w:sz="6" w:space="0" w:color="000000"/>
            </w:tcBorders>
          </w:tcPr>
          <w:p>
            <w:pPr>
              <w:pStyle w:val="TableParagraph"/>
              <w:spacing w:line="110" w:lineRule="exact" w:before="6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Application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4336" w:type="dxa"/>
            <w:gridSpan w:val="2"/>
            <w:tcBorders>
              <w:top w:val="nil" w:sz="6" w:space="0" w:color="auto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5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Specification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</w:tr>
      <w:tr>
        <w:trPr>
          <w:trHeight w:val="310" w:hRule="exact"/>
        </w:trPr>
        <w:tc>
          <w:tcPr>
            <w:tcW w:w="5872" w:type="dxa"/>
            <w:vMerge/>
            <w:tcBorders>
              <w:left w:val="nil" w:sz="6" w:space="0" w:color="auto"/>
              <w:bottom w:val="single" w:sz="7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Metric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before="5"/>
              <w:ind w:left="691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English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</w:tr>
      <w:tr>
        <w:trPr>
          <w:trHeight w:val="310" w:hRule="exact"/>
        </w:trPr>
        <w:tc>
          <w:tcPr>
            <w:tcW w:w="5872" w:type="dxa"/>
            <w:tcBorders>
              <w:top w:val="single" w:sz="7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Adjustable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Link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Bolt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Knuckle</w:t>
            </w:r>
          </w:p>
        </w:tc>
        <w:tc>
          <w:tcPr>
            <w:tcW w:w="216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5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2"/>
              <w:ind w:left="671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103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11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Adjustabl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Lin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Adjuste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Nut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65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11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Lowe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Contro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Adjuste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Nut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65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11" w:hRule="exact"/>
        </w:trPr>
        <w:tc>
          <w:tcPr>
            <w:tcW w:w="10208" w:type="dxa"/>
            <w:gridSpan w:val="3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5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Lower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Control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Arm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Knuckle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Bolt</w:t>
            </w:r>
          </w:p>
        </w:tc>
      </w:tr>
      <w:tr>
        <w:trPr>
          <w:trHeight w:val="386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ListParagraph"/>
              <w:numPr>
                <w:ilvl w:val="0"/>
                <w:numId w:val="1"/>
              </w:numPr>
              <w:tabs>
                <w:tab w:pos="615" w:val="left" w:leader="none"/>
              </w:tabs>
              <w:spacing w:before="79"/>
              <w:ind w:left="615" w:right="0" w:hanging="24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First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Pass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7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42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86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ListParagraph"/>
              <w:numPr>
                <w:ilvl w:val="0"/>
                <w:numId w:val="2"/>
              </w:numPr>
              <w:tabs>
                <w:tab w:pos="615" w:val="left" w:leader="none"/>
              </w:tabs>
              <w:spacing w:before="79"/>
              <w:ind w:left="615" w:right="0" w:hanging="24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nal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ss</w:t>
            </w:r>
          </w:p>
        </w:tc>
        <w:tc>
          <w:tcPr>
            <w:tcW w:w="4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40"/>
              <w:ind w:left="1814" w:right="181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120°</w:t>
            </w:r>
          </w:p>
        </w:tc>
      </w:tr>
      <w:tr>
        <w:trPr>
          <w:trHeight w:val="309" w:hRule="exact"/>
        </w:trPr>
        <w:tc>
          <w:tcPr>
            <w:tcW w:w="10208" w:type="dxa"/>
            <w:gridSpan w:val="3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Lowe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Rea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Shoc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Absorbe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Nut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</w:tr>
      <w:tr>
        <w:trPr>
          <w:trHeight w:val="387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tabs>
                <w:tab w:pos="615" w:val="left" w:leader="none"/>
              </w:tabs>
              <w:spacing w:before="79"/>
              <w:ind w:left="615" w:right="0" w:hanging="24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First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Pass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1"/>
              <w:ind w:left="7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41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59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84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7" w:space="0" w:color="000000"/>
              <w:right w:val="single" w:sz="6" w:space="0" w:color="000000"/>
            </w:tcBorders>
          </w:tcPr>
          <w:p>
            <w:pPr>
              <w:pStyle w:val="ListParagraph"/>
              <w:numPr>
                <w:ilvl w:val="0"/>
                <w:numId w:val="4"/>
              </w:numPr>
              <w:tabs>
                <w:tab w:pos="615" w:val="left" w:leader="none"/>
              </w:tabs>
              <w:spacing w:before="77"/>
              <w:ind w:left="615" w:right="0" w:hanging="24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nal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ss</w:t>
            </w:r>
          </w:p>
        </w:tc>
        <w:tc>
          <w:tcPr>
            <w:tcW w:w="4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before="40"/>
              <w:ind w:left="1814" w:right="181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120°</w:t>
            </w:r>
          </w:p>
        </w:tc>
      </w:tr>
      <w:tr>
        <w:trPr>
          <w:trHeight w:val="311" w:hRule="exact"/>
        </w:trPr>
        <w:tc>
          <w:tcPr>
            <w:tcW w:w="5872" w:type="dxa"/>
            <w:tcBorders>
              <w:top w:val="single" w:sz="7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Rear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Shock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Absorber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Nut</w:t>
            </w:r>
          </w:p>
        </w:tc>
        <w:tc>
          <w:tcPr>
            <w:tcW w:w="216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7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11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Rear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Stabilizer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Shaft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ulator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Clamp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Bolts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ind w:left="7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5"/>
              <w:ind w:left="71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</w:tr>
      <w:tr>
        <w:trPr>
          <w:trHeight w:val="310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Rear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Stabilizer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Shaft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Link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Nuts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7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11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Rear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Wheel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Bearing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Hub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Bolts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65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11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aili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Arm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ame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Bolt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65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74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11" w:hRule="exact"/>
        </w:trPr>
        <w:tc>
          <w:tcPr>
            <w:tcW w:w="10208" w:type="dxa"/>
            <w:gridSpan w:val="3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Trailin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Knuckl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Bolts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</w:tr>
      <w:tr>
        <w:trPr>
          <w:trHeight w:val="387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tabs>
                <w:tab w:pos="615" w:val="left" w:leader="none"/>
              </w:tabs>
              <w:spacing w:before="79"/>
              <w:ind w:left="615" w:right="0" w:hanging="24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First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Pass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7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42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85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ListParagraph"/>
              <w:numPr>
                <w:ilvl w:val="0"/>
                <w:numId w:val="6"/>
              </w:numPr>
              <w:tabs>
                <w:tab w:pos="615" w:val="left" w:leader="none"/>
              </w:tabs>
              <w:spacing w:before="79"/>
              <w:ind w:left="615" w:right="0" w:hanging="24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nal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ss</w:t>
            </w:r>
          </w:p>
        </w:tc>
        <w:tc>
          <w:tcPr>
            <w:tcW w:w="4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40"/>
              <w:ind w:left="1814" w:right="181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120°</w:t>
            </w:r>
          </w:p>
        </w:tc>
      </w:tr>
      <w:tr>
        <w:trPr>
          <w:trHeight w:val="309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Upper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Control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Arm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Bushing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Bolt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65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2"/>
              <w:ind w:left="671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118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11" w:hRule="exact"/>
        </w:trPr>
        <w:tc>
          <w:tcPr>
            <w:tcW w:w="10208" w:type="dxa"/>
            <w:gridSpan w:val="3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Uppe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Contro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Knuckl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Bolts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</w:tr>
      <w:tr>
        <w:trPr>
          <w:trHeight w:val="387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ListParagraph"/>
              <w:numPr>
                <w:ilvl w:val="0"/>
                <w:numId w:val="7"/>
              </w:numPr>
              <w:tabs>
                <w:tab w:pos="615" w:val="left" w:leader="none"/>
              </w:tabs>
              <w:spacing w:before="79"/>
              <w:ind w:left="615" w:right="0" w:hanging="24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First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Pass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1"/>
              <w:ind w:left="7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41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44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84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7" w:space="0" w:color="000000"/>
              <w:right w:val="single" w:sz="6" w:space="0" w:color="000000"/>
            </w:tcBorders>
          </w:tcPr>
          <w:p>
            <w:pPr>
              <w:pStyle w:val="ListParagraph"/>
              <w:numPr>
                <w:ilvl w:val="0"/>
                <w:numId w:val="8"/>
              </w:numPr>
              <w:tabs>
                <w:tab w:pos="615" w:val="left" w:leader="none"/>
              </w:tabs>
              <w:spacing w:before="79"/>
              <w:ind w:left="615" w:right="0" w:hanging="24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nal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ss</w:t>
            </w:r>
          </w:p>
        </w:tc>
        <w:tc>
          <w:tcPr>
            <w:tcW w:w="4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before="41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90°</w:t>
            </w:r>
          </w:p>
        </w:tc>
      </w:tr>
      <w:tr>
        <w:trPr>
          <w:trHeight w:val="311" w:hRule="exact"/>
        </w:trPr>
        <w:tc>
          <w:tcPr>
            <w:tcW w:w="10208" w:type="dxa"/>
            <w:gridSpan w:val="3"/>
            <w:tcBorders>
              <w:top w:val="single" w:sz="7" w:space="0" w:color="000000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Upper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Control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Arm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Frame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Bolt</w:t>
            </w:r>
          </w:p>
        </w:tc>
      </w:tr>
      <w:tr>
        <w:trPr>
          <w:trHeight w:val="385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7" w:space="0" w:color="000000"/>
              <w:right w:val="single" w:sz="6" w:space="0" w:color="000000"/>
            </w:tcBorders>
          </w:tcPr>
          <w:p>
            <w:pPr>
              <w:pStyle w:val="ListParagraph"/>
              <w:numPr>
                <w:ilvl w:val="0"/>
                <w:numId w:val="9"/>
              </w:numPr>
              <w:tabs>
                <w:tab w:pos="615" w:val="left" w:leader="none"/>
              </w:tabs>
              <w:spacing w:before="79"/>
              <w:ind w:left="615" w:right="0" w:hanging="24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First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Pass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7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before="42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59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87" w:hRule="exact"/>
        </w:trPr>
        <w:tc>
          <w:tcPr>
            <w:tcW w:w="5872" w:type="dxa"/>
            <w:tcBorders>
              <w:top w:val="single" w:sz="7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ListParagraph"/>
              <w:numPr>
                <w:ilvl w:val="0"/>
                <w:numId w:val="10"/>
              </w:numPr>
              <w:tabs>
                <w:tab w:pos="615" w:val="left" w:leader="none"/>
              </w:tabs>
              <w:spacing w:before="77"/>
              <w:ind w:left="615" w:right="0" w:hanging="24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nal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ss</w:t>
            </w:r>
          </w:p>
        </w:tc>
        <w:tc>
          <w:tcPr>
            <w:tcW w:w="4336" w:type="dxa"/>
            <w:gridSpan w:val="2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40"/>
              <w:ind w:left="1814" w:right="181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120°</w:t>
            </w:r>
          </w:p>
        </w:tc>
      </w:tr>
      <w:tr>
        <w:trPr>
          <w:trHeight w:val="309" w:hRule="exact"/>
        </w:trPr>
        <w:tc>
          <w:tcPr>
            <w:tcW w:w="10208" w:type="dxa"/>
            <w:gridSpan w:val="3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Upper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Control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Arm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Bushing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Frame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Bolt</w:t>
            </w:r>
          </w:p>
        </w:tc>
      </w:tr>
      <w:tr>
        <w:trPr>
          <w:trHeight w:val="387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ListParagraph"/>
              <w:numPr>
                <w:ilvl w:val="0"/>
                <w:numId w:val="11"/>
              </w:numPr>
              <w:tabs>
                <w:tab w:pos="615" w:val="left" w:leader="none"/>
              </w:tabs>
              <w:spacing w:before="79"/>
              <w:ind w:left="615" w:right="0" w:hanging="24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First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Pass</w:t>
            </w:r>
          </w:p>
        </w:tc>
        <w:tc>
          <w:tcPr>
            <w:tcW w:w="2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1"/>
              <w:ind w:left="7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41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37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  <w:tr>
        <w:trPr>
          <w:trHeight w:val="384" w:hRule="exact"/>
        </w:trPr>
        <w:tc>
          <w:tcPr>
            <w:tcW w:w="5872" w:type="dxa"/>
            <w:tcBorders>
              <w:top w:val="single" w:sz="6" w:space="0" w:color="000000"/>
              <w:left w:val="nil" w:sz="6" w:space="0" w:color="auto"/>
              <w:bottom w:val="single" w:sz="7" w:space="0" w:color="000000"/>
              <w:right w:val="single" w:sz="6" w:space="0" w:color="000000"/>
            </w:tcBorders>
          </w:tcPr>
          <w:p>
            <w:pPr>
              <w:pStyle w:val="ListParagraph"/>
              <w:numPr>
                <w:ilvl w:val="0"/>
                <w:numId w:val="12"/>
              </w:numPr>
              <w:tabs>
                <w:tab w:pos="615" w:val="left" w:leader="none"/>
              </w:tabs>
              <w:spacing w:before="79"/>
              <w:ind w:left="615" w:right="0" w:hanging="24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nal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ss</w:t>
            </w:r>
          </w:p>
        </w:tc>
        <w:tc>
          <w:tcPr>
            <w:tcW w:w="4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before="41"/>
              <w:ind w:left="1814" w:right="1815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120°</w:t>
            </w:r>
          </w:p>
        </w:tc>
      </w:tr>
      <w:tr>
        <w:trPr>
          <w:trHeight w:val="311" w:hRule="exact"/>
        </w:trPr>
        <w:tc>
          <w:tcPr>
            <w:tcW w:w="5872" w:type="dxa"/>
            <w:tcBorders>
              <w:top w:val="single" w:sz="7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Upper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Rear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Shock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Absorber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Bolt</w:t>
            </w:r>
          </w:p>
        </w:tc>
        <w:tc>
          <w:tcPr>
            <w:tcW w:w="216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7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217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711" w:right="71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</w:t>
            </w:r>
          </w:p>
        </w:tc>
      </w:tr>
    </w:tbl>
    <w:p>
      <w:pPr>
        <w:spacing w:after="0"/>
        <w:jc w:val="center"/>
        <w:rPr>
          <w:rFonts w:ascii="Times New Roman" w:hAnsi="Times New Roman" w:cs="Times New Roman" w:eastAsia="Times New Roman"/>
          <w:sz w:val="24"/>
          <w:szCs w:val="24"/>
        </w:rPr>
        <w:sectPr>
          <w:headerReference w:type="default" r:id="rId5"/>
          <w:type w:val="continuous"/>
          <w:pgSz w:w="12240" w:h="14400"/>
          <w:pgMar w:header="394" w:top="1000" w:bottom="0" w:left="620" w:right="600"/>
        </w:sectPr>
      </w:pPr>
    </w:p>
    <w:p>
      <w:pPr>
        <w:spacing w:line="180" w:lineRule="exact" w:before="4"/>
        <w:rPr>
          <w:sz w:val="18"/>
          <w:szCs w:val="18"/>
        </w:rPr>
      </w:pPr>
      <w:r>
        <w:rPr/>
        <w:pict>
          <v:group style="position:absolute;margin-left:24.784321pt;margin-top:.0pt;width:.1pt;height:719.07553pt;mso-position-horizontal-relative:page;mso-position-vertical-relative:page;z-index:-426" coordorigin="496,0" coordsize="2,14382">
            <v:shape style="position:absolute;left:496;top:0;width:2;height:14382" coordorigin="496,0" coordsize="0,14382" path="m496,14382l496,0,496,14382xe" filled="t" fillcolor="#000000" stroked="f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36.689999pt;margin-top:14.01pt;width:543.060pt;height:41.7pt;mso-position-horizontal-relative:page;mso-position-vertical-relative:page;z-index:-424" coordorigin="734,280" coordsize="10861,834">
            <v:group style="position:absolute;left:734;top:281;width:10860;height:833" coordorigin="734,281" coordsize="10860,833">
              <v:shape style="position:absolute;left:734;top:281;width:10860;height:833" coordorigin="734,281" coordsize="10860,833" path="m11594,281l734,281,734,1114,749,1100,749,294,11580,294,11594,281xe" filled="t" fillcolor="#000000" stroked="f">
                <v:path arrowok="t"/>
                <v:fill type="solid"/>
              </v:shape>
            </v:group>
            <v:group style="position:absolute;left:734;top:281;width:10860;height:833" coordorigin="734,281" coordsize="10860,833">
              <v:shape style="position:absolute;left:734;top:281;width:10860;height:833" coordorigin="734,281" coordsize="10860,833" path="m11594,281l11580,294,11580,1100,749,1100,734,1114,11594,1114,11594,281xe" filled="t" fillcolor="#000000" stroked="f">
                <v:path arrowok="t"/>
                <v:fill type="solid"/>
              </v:shape>
            </v:group>
            <v:group style="position:absolute;left:780;top:325;width:10770;height:359" coordorigin="780,325" coordsize="10770,359">
              <v:shape style="position:absolute;left:780;top:325;width:10770;height:359" coordorigin="780,325" coordsize="10770,359" path="m11550,325l780,325,780,684,793,671,793,340,11536,340,11550,325xe" filled="t" fillcolor="#A0A0A0" stroked="f">
                <v:path arrowok="t"/>
                <v:fill type="solid"/>
              </v:shape>
            </v:group>
            <v:group style="position:absolute;left:780;top:325;width:10770;height:359" coordorigin="780,325" coordsize="10770,359">
              <v:shape style="position:absolute;left:780;top:325;width:10770;height:359" coordorigin="780,325" coordsize="10770,359" path="m11550,325l11536,340,11536,671,793,671,780,684,11550,684,11550,325xe" filled="t" fillcolor="#EFEFEF" stroked="f">
                <v:path arrowok="t"/>
                <v:fill type="solid"/>
              </v:shape>
            </v:group>
            <v:group style="position:absolute;left:780;top:714;width:10770;height:355" coordorigin="780,714" coordsize="10770,355">
              <v:shape style="position:absolute;left:780;top:714;width:10770;height:355" coordorigin="780,714" coordsize="10770,355" path="m11550,714l780,714,780,1069,793,1055,793,727,11536,727,11550,714xe" filled="t" fillcolor="#A0A0A0" stroked="f">
                <v:path arrowok="t"/>
                <v:fill type="solid"/>
              </v:shape>
            </v:group>
            <v:group style="position:absolute;left:780;top:714;width:10770;height:355" coordorigin="780,714" coordsize="10770,355">
              <v:shape style="position:absolute;left:780;top:714;width:10770;height:355" coordorigin="780,714" coordsize="10770,355" path="m11550,714l11536,727,11536,1055,793,1055,780,1069,11550,1069,11550,714xe" filled="t" fillcolor="#EFEFEF" stroked="f">
                <v:path arrowok="t"/>
                <v:fill type="solid"/>
              </v:shape>
            </v:group>
            <v:group style="position:absolute;left:794;top:728;width:10740;height:325" coordorigin="794,728" coordsize="10740,325">
              <v:shape style="position:absolute;left:794;top:728;width:10740;height:325" coordorigin="794,728" coordsize="10740,325" path="m794,1054l11534,1054,11534,728,794,728,794,1054xe" filled="t" fillcolor="#F5F5F5" stroked="f">
                <v:path arrowok="t"/>
                <v:fill type="solid"/>
              </v:shape>
            </v:group>
            <w10:wrap type="none"/>
          </v:group>
        </w:pict>
      </w: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ind w:right="0"/>
        <w:jc w:val="left"/>
        <w:rPr>
          <w:b w:val="0"/>
          <w:bCs w:val="0"/>
        </w:rPr>
      </w:pPr>
      <w:r>
        <w:rPr>
          <w:w w:val="100"/>
        </w:rPr>
        <w:t>REPAIR</w:t>
      </w:r>
      <w:r>
        <w:rPr>
          <w:w w:val="100"/>
        </w:rPr>
        <w:t> </w:t>
      </w:r>
      <w:r>
        <w:rPr>
          <w:w w:val="100"/>
        </w:rPr>
        <w:t>INSTRUCTIONS</w:t>
      </w:r>
      <w:r>
        <w:rPr>
          <w:b w:val="0"/>
          <w:bCs w:val="0"/>
          <w:w w:val="100"/>
        </w:rPr>
      </w:r>
    </w:p>
    <w:p>
      <w:pPr>
        <w:spacing w:line="260" w:lineRule="exact" w:before="9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ind w:right="0"/>
        <w:jc w:val="left"/>
        <w:rPr>
          <w:b w:val="0"/>
          <w:bCs w:val="0"/>
        </w:rPr>
      </w:pPr>
      <w:r>
        <w:rPr>
          <w:spacing w:val="-1"/>
          <w:w w:val="100"/>
        </w:rPr>
        <w:t>R</w:t>
      </w:r>
      <w:r>
        <w:rPr>
          <w:w w:val="100"/>
        </w:rPr>
        <w:t>E</w:t>
      </w:r>
      <w:r>
        <w:rPr>
          <w:spacing w:val="-1"/>
          <w:w w:val="100"/>
        </w:rPr>
        <w:t>A</w:t>
      </w:r>
      <w:r>
        <w:rPr>
          <w:w w:val="100"/>
        </w:rPr>
        <w:t>R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WH</w:t>
      </w:r>
      <w:r>
        <w:rPr>
          <w:w w:val="100"/>
        </w:rPr>
        <w:t>E</w:t>
      </w:r>
      <w:r>
        <w:rPr>
          <w:spacing w:val="-1"/>
          <w:w w:val="100"/>
        </w:rPr>
        <w:t>E</w:t>
      </w:r>
      <w:r>
        <w:rPr>
          <w:w w:val="100"/>
        </w:rPr>
        <w:t>L</w:t>
      </w:r>
      <w:r>
        <w:rPr>
          <w:spacing w:val="-1"/>
          <w:w w:val="100"/>
        </w:rPr>
        <w:t> </w:t>
      </w:r>
      <w:r>
        <w:rPr>
          <w:w w:val="100"/>
        </w:rPr>
        <w:t>B</w:t>
      </w:r>
      <w:r>
        <w:rPr>
          <w:spacing w:val="-1"/>
          <w:w w:val="100"/>
        </w:rPr>
        <w:t>EARIN</w:t>
      </w:r>
      <w:r>
        <w:rPr>
          <w:w w:val="100"/>
        </w:rPr>
        <w:t>G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AN</w:t>
      </w:r>
      <w:r>
        <w:rPr>
          <w:w w:val="100"/>
        </w:rPr>
        <w:t>D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HU</w:t>
      </w:r>
      <w:r>
        <w:rPr>
          <w:w w:val="100"/>
        </w:rPr>
        <w:t>B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REP</w:t>
      </w:r>
      <w:r>
        <w:rPr>
          <w:w w:val="100"/>
        </w:rPr>
        <w:t>L</w:t>
      </w:r>
      <w:r>
        <w:rPr>
          <w:spacing w:val="-1"/>
          <w:w w:val="100"/>
        </w:rPr>
        <w:t>ACEMENT</w:t>
      </w:r>
      <w:r>
        <w:rPr>
          <w:b w:val="0"/>
          <w:bCs w:val="0"/>
          <w:w w:val="100"/>
        </w:rPr>
      </w:r>
    </w:p>
    <w:p>
      <w:pPr>
        <w:spacing w:line="280" w:lineRule="exact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114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423.130919pt;height:193.92pt;mso-position-horizontal-relative:char;mso-position-vertical-relative:line" type="#_x0000_t75" stroked="false">
            <v:imagedata r:id="rId6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66" w:lineRule="exact" w:before="59"/>
        <w:ind w:right="6540"/>
        <w:jc w:val="left"/>
        <w:rPr>
          <w:b w:val="0"/>
          <w:bCs w:val="0"/>
        </w:rPr>
      </w:pPr>
      <w:r>
        <w:rPr/>
        <w:pict>
          <v:group style="position:absolute;margin-left:36.689999pt;margin-top:43.440094pt;width:513.060000pt;height:245.4pt;mso-position-horizontal-relative:page;mso-position-vertical-relative:paragraph;z-index:-425" coordorigin="734,869" coordsize="10261,4908">
            <v:group style="position:absolute;left:734;top:869;width:10260;height:4907" coordorigin="734,869" coordsize="10260,4907">
              <v:shape style="position:absolute;left:734;top:869;width:10260;height:4907" coordorigin="734,869" coordsize="10260,4907" path="m10994,869l734,869,734,5776,763,5762,763,898,10980,898,10994,869xe" filled="t" fillcolor="#000000" stroked="f">
                <v:path arrowok="t"/>
                <v:fill type="solid"/>
              </v:shape>
            </v:group>
            <v:group style="position:absolute;left:734;top:869;width:10260;height:4907" coordorigin="734,869" coordsize="10260,4907">
              <v:shape style="position:absolute;left:734;top:869;width:10260;height:4907" coordorigin="734,869" coordsize="10260,4907" path="m10994,869l10980,898,10980,5762,763,5762,734,5776,10994,5776,10994,869xe" filled="t" fillcolor="#000000" stroked="f">
                <v:path arrowok="t"/>
                <v:fill type="solid"/>
              </v:shape>
            </v:group>
            <w10:wrap type="none"/>
          </v:group>
        </w:pict>
      </w:r>
      <w:r>
        <w:rPr/>
      </w:r>
      <w:r>
        <w:rPr>
          <w:spacing w:val="-1"/>
          <w:w w:val="100"/>
          <w:u w:val="single" w:color="000000"/>
        </w:rPr>
        <w:t>Fig.</w:t>
      </w:r>
      <w:r>
        <w:rPr>
          <w:w w:val="100"/>
          <w:u w:val="single" w:color="000000"/>
        </w:rPr>
        <w:t> </w:t>
      </w:r>
      <w:r>
        <w:rPr>
          <w:spacing w:val="-1"/>
          <w:w w:val="100"/>
          <w:u w:val="single" w:color="000000"/>
        </w:rPr>
        <w:t>1:</w:t>
      </w:r>
      <w:r>
        <w:rPr>
          <w:w w:val="100"/>
          <w:u w:val="single" w:color="000000"/>
        </w:rPr>
        <w:t> </w:t>
      </w:r>
      <w:r>
        <w:rPr>
          <w:spacing w:val="-1"/>
          <w:w w:val="100"/>
          <w:u w:val="single" w:color="000000"/>
        </w:rPr>
        <w:t>Rear</w:t>
      </w:r>
      <w:r>
        <w:rPr>
          <w:w w:val="100"/>
          <w:u w:val="single" w:color="000000"/>
        </w:rPr>
        <w:t> </w:t>
      </w:r>
      <w:r>
        <w:rPr>
          <w:spacing w:val="-1"/>
          <w:w w:val="100"/>
          <w:u w:val="single" w:color="000000"/>
        </w:rPr>
        <w:t>Wheel</w:t>
      </w:r>
      <w:r>
        <w:rPr>
          <w:w w:val="100"/>
          <w:u w:val="single" w:color="000000"/>
        </w:rPr>
        <w:t> </w:t>
      </w:r>
      <w:r>
        <w:rPr>
          <w:spacing w:val="-1"/>
          <w:w w:val="100"/>
          <w:u w:val="single" w:color="000000"/>
        </w:rPr>
        <w:t>Bearing</w:t>
      </w:r>
      <w:r>
        <w:rPr>
          <w:w w:val="100"/>
          <w:u w:val="single" w:color="000000"/>
        </w:rPr>
        <w:t> </w:t>
      </w:r>
      <w:r>
        <w:rPr>
          <w:w w:val="100"/>
          <w:u w:val="single" w:color="000000"/>
        </w:rPr>
        <w:t>&amp;</w:t>
      </w:r>
      <w:r>
        <w:rPr>
          <w:spacing w:val="-1"/>
          <w:w w:val="100"/>
          <w:u w:val="single" w:color="000000"/>
        </w:rPr>
        <w:t> </w:t>
      </w:r>
      <w:r>
        <w:rPr>
          <w:spacing w:val="-1"/>
          <w:w w:val="100"/>
          <w:u w:val="single" w:color="000000"/>
        </w:rPr>
        <w:t>Hub</w:t>
      </w:r>
      <w:r>
        <w:rPr>
          <w:spacing w:val="-1"/>
          <w:w w:val="100"/>
        </w:rPr>
      </w:r>
      <w:r>
        <w:rPr>
          <w:spacing w:val="-1"/>
          <w:w w:val="100"/>
        </w:rPr>
        <w:t> </w:t>
      </w:r>
      <w:r>
        <w:rPr>
          <w:spacing w:val="-1"/>
          <w:w w:val="100"/>
        </w:rPr>
        <w:t>Co</w:t>
      </w:r>
      <w:r>
        <w:rPr>
          <w:w w:val="100"/>
        </w:rPr>
        <w:t>u</w:t>
      </w:r>
      <w:r>
        <w:rPr>
          <w:spacing w:val="-1"/>
          <w:w w:val="100"/>
        </w:rPr>
        <w:t>rtes</w:t>
      </w:r>
      <w:r>
        <w:rPr>
          <w:w w:val="100"/>
        </w:rPr>
        <w:t>y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o</w:t>
      </w:r>
      <w:r>
        <w:rPr>
          <w:w w:val="100"/>
        </w:rPr>
        <w:t>f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GEN</w:t>
      </w:r>
      <w:r>
        <w:rPr>
          <w:w w:val="100"/>
        </w:rPr>
        <w:t>E</w:t>
      </w:r>
      <w:r>
        <w:rPr>
          <w:spacing w:val="-1"/>
          <w:w w:val="100"/>
        </w:rPr>
        <w:t>RA</w:t>
      </w:r>
      <w:r>
        <w:rPr>
          <w:w w:val="100"/>
        </w:rPr>
        <w:t>L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MO</w:t>
      </w:r>
      <w:r>
        <w:rPr>
          <w:w w:val="100"/>
        </w:rPr>
        <w:t>T</w:t>
      </w:r>
      <w:r>
        <w:rPr>
          <w:spacing w:val="-1"/>
          <w:w w:val="100"/>
        </w:rPr>
        <w:t>OR</w:t>
      </w:r>
      <w:r>
        <w:rPr>
          <w:w w:val="100"/>
        </w:rPr>
        <w:t>S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CORP.</w:t>
      </w:r>
      <w:r>
        <w:rPr>
          <w:b w:val="0"/>
          <w:bCs w:val="0"/>
          <w:w w:val="100"/>
        </w:rPr>
      </w:r>
    </w:p>
    <w:p>
      <w:pPr>
        <w:spacing w:line="100" w:lineRule="exact" w:before="8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13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4"/>
        <w:gridCol w:w="8904"/>
      </w:tblGrid>
      <w:tr>
        <w:trPr>
          <w:trHeight w:val="304" w:hRule="exact"/>
        </w:trPr>
        <w:tc>
          <w:tcPr>
            <w:tcW w:w="1304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5"/>
              <w:ind w:left="268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Callout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8904" w:type="dxa"/>
            <w:tcBorders>
              <w:top w:val="nil" w:sz="6" w:space="0" w:color="auto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5"/>
              <w:ind w:left="0"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Component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Name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</w:tr>
      <w:tr>
        <w:trPr>
          <w:trHeight w:val="2485" w:hRule="exact"/>
        </w:trPr>
        <w:tc>
          <w:tcPr>
            <w:tcW w:w="10208" w:type="dxa"/>
            <w:gridSpan w:val="2"/>
            <w:tcBorders>
              <w:top w:val="single" w:sz="6" w:space="0" w:color="000000"/>
              <w:left w:val="nil" w:sz="6" w:space="0" w:color="auto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before="5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Preliminary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Procedures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60" w:lineRule="exact" w:before="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ListParagraph"/>
              <w:numPr>
                <w:ilvl w:val="0"/>
                <w:numId w:val="13"/>
              </w:numPr>
              <w:tabs>
                <w:tab w:pos="615" w:val="left" w:leader="none"/>
              </w:tabs>
              <w:ind w:left="615" w:right="0" w:hanging="36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Rais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an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suppor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th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vehicle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Refe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Lifting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and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Jacking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the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Vehicle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.</w:t>
            </w:r>
          </w:p>
          <w:p>
            <w:pPr>
              <w:pStyle w:val="ListParagraph"/>
              <w:numPr>
                <w:ilvl w:val="0"/>
                <w:numId w:val="13"/>
              </w:numPr>
              <w:tabs>
                <w:tab w:pos="615" w:val="left" w:leader="none"/>
              </w:tabs>
              <w:spacing w:before="65"/>
              <w:ind w:left="615" w:right="0" w:hanging="361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Remove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tire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wheel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assembly.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Refer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3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Tire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and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Wheel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Removal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and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Installatio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n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.</w:t>
            </w:r>
          </w:p>
          <w:p>
            <w:pPr>
              <w:pStyle w:val="ListParagraph"/>
              <w:numPr>
                <w:ilvl w:val="0"/>
                <w:numId w:val="13"/>
              </w:numPr>
              <w:tabs>
                <w:tab w:pos="615" w:val="left" w:leader="none"/>
              </w:tabs>
              <w:spacing w:line="266" w:lineRule="exact" w:before="76"/>
              <w:ind w:left="615" w:right="462" w:hanging="36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Remove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rear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brake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rotor.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Refer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Rear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Brake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Rotor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Replacement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(LLT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)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Rear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Brake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Rotor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Replacement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(L99,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LS3)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.</w:t>
            </w:r>
          </w:p>
          <w:p>
            <w:pPr>
              <w:pStyle w:val="ListParagraph"/>
              <w:numPr>
                <w:ilvl w:val="0"/>
                <w:numId w:val="13"/>
              </w:numPr>
              <w:tabs>
                <w:tab w:pos="615" w:val="left" w:leader="none"/>
              </w:tabs>
              <w:spacing w:before="63"/>
              <w:ind w:left="615" w:right="0" w:hanging="361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Remove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rear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wheel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speed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sensor.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Refer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Rear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Wheel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Speed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S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  <w:u w:val="single" w:color="000000"/>
              </w:rPr>
              <w:t>e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nsor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Replacement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.</w:t>
            </w:r>
          </w:p>
          <w:p>
            <w:pPr>
              <w:pStyle w:val="ListParagraph"/>
              <w:numPr>
                <w:ilvl w:val="0"/>
                <w:numId w:val="13"/>
              </w:numPr>
              <w:tabs>
                <w:tab w:pos="615" w:val="left" w:leader="none"/>
              </w:tabs>
              <w:spacing w:before="65"/>
              <w:ind w:left="615" w:right="0" w:hanging="36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Separate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wheel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drive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shaft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from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wheel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bearing/hub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assembly.</w:t>
            </w:r>
          </w:p>
        </w:tc>
      </w:tr>
      <w:tr>
        <w:trPr>
          <w:trHeight w:val="1755" w:hRule="exact"/>
        </w:trPr>
        <w:tc>
          <w:tcPr>
            <w:tcW w:w="1304" w:type="dxa"/>
            <w:tcBorders>
              <w:top w:val="single" w:sz="7" w:space="0" w:color="000000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568" w:right="568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1</w:t>
            </w:r>
          </w:p>
        </w:tc>
        <w:tc>
          <w:tcPr>
            <w:tcW w:w="8904" w:type="dxa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13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Rear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Wheel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Bearing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Hub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Bolt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(Qty: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3)</w:t>
            </w:r>
          </w:p>
          <w:p>
            <w:pPr>
              <w:pStyle w:val="TableParagraph"/>
              <w:spacing w:line="110" w:lineRule="exact" w:before="8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89" w:right="0"/>
              <w:jc w:val="left"/>
              <w:rPr>
                <w:rFonts w:ascii="Arial" w:hAnsi="Arial" w:cs="Arial" w:eastAsia="Arial"/>
                <w:sz w:val="21"/>
                <w:szCs w:val="21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</w:rPr>
              <w:t>C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</w:rPr>
              <w:t>AUTION:</w:t>
            </w:r>
            <w:r>
              <w:rPr>
                <w:rFonts w:ascii="Arial" w:hAnsi="Arial" w:cs="Arial" w:eastAsia="Arial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before="52"/>
              <w:ind w:left="59" w:right="0"/>
              <w:jc w:val="left"/>
              <w:rPr>
                <w:rFonts w:ascii="Arial" w:hAnsi="Arial" w:cs="Arial" w:eastAsia="Arial"/>
                <w:sz w:val="21"/>
                <w:szCs w:val="21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</w:rPr>
              <w:t>R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</w:rPr>
              <w:t>ef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</w:rPr>
              <w:t>er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</w:rPr>
              <w:t>t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</w:rPr>
              <w:t>o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  <w:u w:val="single" w:color="000000"/>
              </w:rPr>
              <w:t>F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  <w:u w:val="single" w:color="000000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  <w:u w:val="single" w:color="000000"/>
              </w:rPr>
              <w:t>sten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  <w:u w:val="single" w:color="000000"/>
              </w:rPr>
              <w:t>e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  <w:u w:val="single" w:color="000000"/>
              </w:rPr>
              <w:t>r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  <w:u w:val="single" w:color="00000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  <w:u w:val="single" w:color="000000"/>
              </w:rPr>
              <w:t>C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  <w:u w:val="single" w:color="000000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  <w:u w:val="single" w:color="000000"/>
              </w:rPr>
              <w:t>utio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  <w:u w:val="single" w:color="000000"/>
              </w:rPr>
              <w:t>n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  <w:u w:val="single" w:color="000000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</w:rPr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</w:rPr>
              <w:t>.</w:t>
            </w:r>
            <w:r>
              <w:rPr>
                <w:rFonts w:ascii="Arial" w:hAnsi="Arial" w:cs="Arial" w:eastAsia="Arial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3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gh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en: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115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(85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ft)</w:t>
            </w:r>
          </w:p>
        </w:tc>
      </w:tr>
      <w:tr>
        <w:trPr>
          <w:trHeight w:val="310" w:hRule="exact"/>
        </w:trPr>
        <w:tc>
          <w:tcPr>
            <w:tcW w:w="1304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4"/>
              <w:ind w:left="568" w:right="568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2</w:t>
            </w:r>
          </w:p>
        </w:tc>
        <w:tc>
          <w:tcPr>
            <w:tcW w:w="8904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4"/>
              <w:ind w:left="13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Rear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Wheel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Bearing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Hub</w:t>
            </w:r>
          </w:p>
        </w:tc>
      </w:tr>
    </w:tbl>
    <w:p>
      <w:pPr>
        <w:spacing w:line="280" w:lineRule="exact" w:before="5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ind w:right="0"/>
        <w:jc w:val="left"/>
        <w:rPr>
          <w:b w:val="0"/>
          <w:bCs w:val="0"/>
        </w:rPr>
      </w:pPr>
      <w:r>
        <w:rPr>
          <w:spacing w:val="-1"/>
          <w:w w:val="100"/>
        </w:rPr>
        <w:t>K</w:t>
      </w:r>
      <w:r>
        <w:rPr>
          <w:w w:val="100"/>
        </w:rPr>
        <w:t>N</w:t>
      </w:r>
      <w:r>
        <w:rPr>
          <w:spacing w:val="-1"/>
          <w:w w:val="100"/>
        </w:rPr>
        <w:t>U</w:t>
      </w:r>
      <w:r>
        <w:rPr>
          <w:w w:val="100"/>
        </w:rPr>
        <w:t>C</w:t>
      </w:r>
      <w:r>
        <w:rPr>
          <w:spacing w:val="-1"/>
          <w:w w:val="100"/>
        </w:rPr>
        <w:t>K</w:t>
      </w:r>
      <w:r>
        <w:rPr>
          <w:w w:val="100"/>
        </w:rPr>
        <w:t>LE</w:t>
      </w:r>
      <w:r>
        <w:rPr>
          <w:w w:val="100"/>
        </w:rPr>
        <w:t> </w:t>
      </w:r>
      <w:r>
        <w:rPr>
          <w:spacing w:val="-1"/>
          <w:w w:val="100"/>
        </w:rPr>
        <w:t>R</w:t>
      </w:r>
      <w:r>
        <w:rPr>
          <w:w w:val="100"/>
        </w:rPr>
        <w:t>EPLA</w:t>
      </w:r>
      <w:r>
        <w:rPr>
          <w:spacing w:val="-1"/>
          <w:w w:val="100"/>
        </w:rPr>
        <w:t>C</w:t>
      </w:r>
      <w:r>
        <w:rPr>
          <w:w w:val="100"/>
        </w:rPr>
        <w:t>E</w:t>
      </w:r>
      <w:r>
        <w:rPr>
          <w:spacing w:val="-1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T</w:t>
      </w:r>
      <w:r>
        <w:rPr>
          <w:b w:val="0"/>
          <w:bCs w:val="0"/>
          <w:w w:val="100"/>
        </w:rPr>
      </w:r>
    </w:p>
    <w:sectPr>
      <w:pgSz w:w="12240" w:h="14400"/>
      <w:pgMar w:header="394" w:footer="0" w:top="1000" w:bottom="28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8.720001pt;margin-top:18.676224pt;width:539.0pt;height:32.824423pt;mso-position-horizontal-relative:page;mso-position-vertical-relative:page;z-index:-429" type="#_x0000_t202" filled="f" stroked="f">
          <v:textbox inset="0,0,0,0">
            <w:txbxContent>
              <w:p>
                <w:pPr>
                  <w:pStyle w:val="BodyText"/>
                  <w:tabs>
                    <w:tab w:pos="3850" w:val="left" w:leader="none"/>
                    <w:tab w:pos="10739" w:val="left" w:leader="none"/>
                  </w:tabs>
                  <w:spacing w:line="265" w:lineRule="exact"/>
                  <w:ind w:left="0" w:right="0"/>
                  <w:jc w:val="center"/>
                  <w:rPr>
                    <w:rFonts w:ascii="Arial" w:hAnsi="Arial" w:cs="Arial" w:eastAsia="Arial"/>
                    <w:b w:val="0"/>
                    <w:bCs w:val="0"/>
                  </w:rPr>
                </w:pPr>
                <w:r>
                  <w:rPr>
                    <w:rFonts w:ascii="Arial" w:hAnsi="Arial" w:cs="Arial" w:eastAsia="Arial"/>
                  </w:rPr>
                </w:r>
                <w:r>
                  <w:rPr>
                    <w:rFonts w:ascii="Arial" w:hAnsi="Arial" w:cs="Arial" w:eastAsia="Arial"/>
                    <w:highlight w:val="lightGray"/>
                  </w:rPr>
                  <w:t> </w:t>
                </w:r>
                <w:r>
                  <w:rPr>
                    <w:rFonts w:ascii="Arial" w:hAnsi="Arial" w:cs="Arial" w:eastAsia="Arial"/>
                    <w:highlight w:val="lightGray"/>
                  </w:rPr>
                  <w:tab/>
                </w:r>
                <w:r>
                  <w:rPr>
                    <w:rFonts w:ascii="Arial" w:hAnsi="Arial" w:cs="Arial" w:eastAsia="Arial"/>
                    <w:spacing w:val="-1"/>
                    <w:w w:val="100"/>
                    <w:highlight w:val="lightGray"/>
                  </w:rPr>
                  <w:t>2010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highlight w:val="lightGray"/>
                  </w:rPr>
                  <w:t> 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highlight w:val="lightGray"/>
                  </w:rPr>
                  <w:t>Chevrolet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highlight w:val="lightGray"/>
                  </w:rPr>
                  <w:t> 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highlight w:val="lightGray"/>
                  </w:rPr>
                  <w:t>Camaro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highlight w:val="lightGray"/>
                  </w:rPr>
                  <w:t> 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highlight w:val="lightGray"/>
                  </w:rPr>
                  <w:t>LS</w:t>
                </w:r>
                <w:r>
                  <w:rPr>
                    <w:rFonts w:ascii="Arial" w:hAnsi="Arial" w:cs="Arial" w:eastAsia="Arial"/>
                    <w:w w:val="100"/>
                    <w:highlight w:val="lightGray"/>
                  </w:rPr>
                  <w:t> </w:t>
                </w:r>
                <w:r>
                  <w:rPr>
                    <w:rFonts w:ascii="Arial" w:hAnsi="Arial" w:cs="Arial" w:eastAsia="Arial"/>
                    <w:w w:val="100"/>
                    <w:highlight w:val="lightGray"/>
                  </w:rPr>
                  <w:tab/>
                </w:r>
                <w:r>
                  <w:rPr>
                    <w:rFonts w:ascii="Arial" w:hAnsi="Arial" w:cs="Arial" w:eastAsia="Arial"/>
                    <w:w w:val="100"/>
                  </w:rPr>
                </w:r>
                <w:r>
                  <w:rPr>
                    <w:rFonts w:ascii="Arial" w:hAnsi="Arial" w:cs="Arial" w:eastAsia="Arial"/>
                    <w:b w:val="0"/>
                    <w:bCs w:val="0"/>
                    <w:w w:val="100"/>
                  </w:rPr>
                </w:r>
              </w:p>
              <w:p>
                <w:pPr>
                  <w:spacing w:line="140" w:lineRule="exact" w:before="6"/>
                  <w:rPr>
                    <w:sz w:val="14"/>
                    <w:szCs w:val="14"/>
                  </w:rPr>
                </w:pPr>
                <w:r>
                  <w:rPr>
                    <w:sz w:val="14"/>
                    <w:szCs w:val="14"/>
                  </w:rPr>
                </w:r>
              </w:p>
              <w:p>
                <w:pPr>
                  <w:ind w:left="2" w:right="0" w:firstLine="0"/>
                  <w:jc w:val="center"/>
                  <w:rPr>
                    <w:rFonts w:ascii="Arial" w:hAnsi="Arial" w:cs="Arial" w:eastAsia="Arial"/>
                    <w:sz w:val="20"/>
                    <w:szCs w:val="20"/>
                  </w:rPr>
                </w:pPr>
                <w:r>
                  <w:rPr>
                    <w:rFonts w:ascii="Arial" w:hAnsi="Arial" w:cs="Arial" w:eastAsia="Arial"/>
                    <w:spacing w:val="-2"/>
                    <w:w w:val="100"/>
                    <w:sz w:val="20"/>
                    <w:szCs w:val="20"/>
                  </w:rPr>
                  <w:t>2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sz w:val="20"/>
                    <w:szCs w:val="20"/>
                  </w:rPr>
                  <w:t>01</w:t>
                </w:r>
                <w:r>
                  <w:rPr>
                    <w:rFonts w:ascii="Arial" w:hAnsi="Arial" w:cs="Arial" w:eastAsia="Arial"/>
                    <w:w w:val="100"/>
                    <w:sz w:val="20"/>
                    <w:szCs w:val="20"/>
                  </w:rPr>
                  <w:t>0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sz w:val="20"/>
                    <w:szCs w:val="20"/>
                  </w:rPr>
                  <w:t>SUSPENSIO</w:t>
                </w:r>
                <w:r>
                  <w:rPr>
                    <w:rFonts w:ascii="Arial" w:hAnsi="Arial" w:cs="Arial" w:eastAsia="Arial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ascii="Arial" w:hAnsi="Arial" w:cs="Arial" w:eastAsia="Arial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sz w:val="20"/>
                    <w:szCs w:val="20"/>
                  </w:rPr>
                  <w:t>R</w:t>
                </w:r>
                <w:r>
                  <w:rPr>
                    <w:rFonts w:ascii="Arial" w:hAnsi="Arial" w:cs="Arial" w:eastAsia="Arial"/>
                    <w:spacing w:val="-2"/>
                    <w:w w:val="100"/>
                    <w:sz w:val="20"/>
                    <w:szCs w:val="20"/>
                  </w:rPr>
                  <w:t>e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ascii="Arial" w:hAnsi="Arial" w:cs="Arial" w:eastAsia="Arial"/>
                    <w:w w:val="100"/>
                    <w:sz w:val="20"/>
                    <w:szCs w:val="20"/>
                  </w:rPr>
                  <w:t>r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sz w:val="20"/>
                    <w:szCs w:val="20"/>
                  </w:rPr>
                  <w:t>Susp</w:t>
                </w:r>
                <w:r>
                  <w:rPr>
                    <w:rFonts w:ascii="Arial" w:hAnsi="Arial" w:cs="Arial" w:eastAsia="Arial"/>
                    <w:spacing w:val="-2"/>
                    <w:w w:val="100"/>
                    <w:sz w:val="20"/>
                    <w:szCs w:val="20"/>
                  </w:rPr>
                  <w:t>e</w:t>
                </w:r>
                <w:r>
                  <w:rPr>
                    <w:rFonts w:ascii="Arial" w:hAnsi="Arial" w:cs="Arial" w:eastAsia="Arial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sz w:val="20"/>
                    <w:szCs w:val="20"/>
                  </w:rPr>
                  <w:t>sio</w:t>
                </w:r>
                <w:r>
                  <w:rPr>
                    <w:rFonts w:ascii="Arial" w:hAnsi="Arial" w:cs="Arial" w:eastAsia="Arial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ascii="Arial" w:hAnsi="Arial" w:cs="Arial" w:eastAsia="Arial"/>
                    <w:w w:val="100"/>
                    <w:sz w:val="20"/>
                    <w:szCs w:val="20"/>
                  </w:rPr>
                  <w:t>-</w:t>
                </w:r>
                <w:r>
                  <w:rPr>
                    <w:rFonts w:ascii="Arial" w:hAnsi="Arial" w:cs="Arial" w:eastAsia="Arial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sz w:val="20"/>
                    <w:szCs w:val="20"/>
                  </w:rPr>
                  <w:t>Cam</w:t>
                </w:r>
                <w:r>
                  <w:rPr>
                    <w:rFonts w:ascii="Arial" w:hAnsi="Arial" w:cs="Arial" w:eastAsia="Arial"/>
                    <w:spacing w:val="-2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ascii="Arial" w:hAnsi="Arial" w:cs="Arial" w:eastAsia="Arial"/>
                    <w:spacing w:val="-1"/>
                    <w:w w:val="100"/>
                    <w:sz w:val="20"/>
                    <w:szCs w:val="20"/>
                  </w:rPr>
                  <w:t>ro</w:t>
                </w:r>
                <w:r>
                  <w:rPr>
                    <w:rFonts w:ascii="Arial" w:hAnsi="Arial" w:cs="Arial" w:eastAsia="Arial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2">
    <w:multiLevelType w:val="hybridMultilevel"/>
    <w:lvl w:ilvl="0">
      <w:start w:val="1"/>
      <w:numFmt w:val="decimal"/>
      <w:lvlText w:val="%1."/>
      <w:lvlJc w:val="left"/>
      <w:pPr>
        <w:ind w:hanging="360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11">
    <w:multiLevelType w:val="hybridMultilevel"/>
    <w:lvl w:ilvl="0">
      <w:start w:val="1"/>
      <w:numFmt w:val="bullet"/>
      <w:lvlText w:val=""/>
      <w:lvlJc w:val="left"/>
      <w:pPr>
        <w:ind w:hanging="240"/>
      </w:pPr>
      <w:rPr>
        <w:rFonts w:hint="default" w:ascii="Wingdings" w:hAnsi="Wingdings" w:eastAsia="Wingdings"/>
        <w:sz w:val="14"/>
        <w:szCs w:val="1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lvlText w:val=""/>
      <w:lvlJc w:val="left"/>
      <w:pPr>
        <w:ind w:hanging="240"/>
      </w:pPr>
      <w:rPr>
        <w:rFonts w:hint="default" w:ascii="Wingdings" w:hAnsi="Wingdings" w:eastAsia="Wingdings"/>
        <w:sz w:val="14"/>
        <w:szCs w:val="1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9">
    <w:multiLevelType w:val="hybridMultilevel"/>
    <w:lvl w:ilvl="0">
      <w:start w:val="1"/>
      <w:numFmt w:val="bullet"/>
      <w:lvlText w:val=""/>
      <w:lvlJc w:val="left"/>
      <w:pPr>
        <w:ind w:hanging="240"/>
      </w:pPr>
      <w:rPr>
        <w:rFonts w:hint="default" w:ascii="Wingdings" w:hAnsi="Wingdings" w:eastAsia="Wingdings"/>
        <w:sz w:val="14"/>
        <w:szCs w:val="1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8">
    <w:multiLevelType w:val="hybridMultilevel"/>
    <w:lvl w:ilvl="0">
      <w:start w:val="1"/>
      <w:numFmt w:val="bullet"/>
      <w:lvlText w:val=""/>
      <w:lvlJc w:val="left"/>
      <w:pPr>
        <w:ind w:hanging="240"/>
      </w:pPr>
      <w:rPr>
        <w:rFonts w:hint="default" w:ascii="Wingdings" w:hAnsi="Wingdings" w:eastAsia="Wingdings"/>
        <w:sz w:val="14"/>
        <w:szCs w:val="1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7">
    <w:multiLevelType w:val="hybridMultilevel"/>
    <w:lvl w:ilvl="0">
      <w:start w:val="1"/>
      <w:numFmt w:val="bullet"/>
      <w:lvlText w:val=""/>
      <w:lvlJc w:val="left"/>
      <w:pPr>
        <w:ind w:hanging="240"/>
      </w:pPr>
      <w:rPr>
        <w:rFonts w:hint="default" w:ascii="Wingdings" w:hAnsi="Wingdings" w:eastAsia="Wingdings"/>
        <w:sz w:val="14"/>
        <w:szCs w:val="1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6">
    <w:multiLevelType w:val="hybridMultilevel"/>
    <w:lvl w:ilvl="0">
      <w:start w:val="1"/>
      <w:numFmt w:val="bullet"/>
      <w:lvlText w:val=""/>
      <w:lvlJc w:val="left"/>
      <w:pPr>
        <w:ind w:hanging="240"/>
      </w:pPr>
      <w:rPr>
        <w:rFonts w:hint="default" w:ascii="Wingdings" w:hAnsi="Wingdings" w:eastAsia="Wingdings"/>
        <w:sz w:val="14"/>
        <w:szCs w:val="1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5">
    <w:multiLevelType w:val="hybridMultilevel"/>
    <w:lvl w:ilvl="0">
      <w:start w:val="1"/>
      <w:numFmt w:val="bullet"/>
      <w:lvlText w:val=""/>
      <w:lvlJc w:val="left"/>
      <w:pPr>
        <w:ind w:hanging="240"/>
      </w:pPr>
      <w:rPr>
        <w:rFonts w:hint="default" w:ascii="Wingdings" w:hAnsi="Wingdings" w:eastAsia="Wingdings"/>
        <w:sz w:val="14"/>
        <w:szCs w:val="1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4">
    <w:multiLevelType w:val="hybridMultilevel"/>
    <w:lvl w:ilvl="0">
      <w:start w:val="1"/>
      <w:numFmt w:val="bullet"/>
      <w:lvlText w:val=""/>
      <w:lvlJc w:val="left"/>
      <w:pPr>
        <w:ind w:hanging="240"/>
      </w:pPr>
      <w:rPr>
        <w:rFonts w:hint="default" w:ascii="Wingdings" w:hAnsi="Wingdings" w:eastAsia="Wingdings"/>
        <w:sz w:val="14"/>
        <w:szCs w:val="1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3">
    <w:multiLevelType w:val="hybridMultilevel"/>
    <w:lvl w:ilvl="0">
      <w:start w:val="1"/>
      <w:numFmt w:val="bullet"/>
      <w:lvlText w:val=""/>
      <w:lvlJc w:val="left"/>
      <w:pPr>
        <w:ind w:hanging="240"/>
      </w:pPr>
      <w:rPr>
        <w:rFonts w:hint="default" w:ascii="Wingdings" w:hAnsi="Wingdings" w:eastAsia="Wingdings"/>
        <w:sz w:val="14"/>
        <w:szCs w:val="1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2">
    <w:multiLevelType w:val="hybridMultilevel"/>
    <w:lvl w:ilvl="0">
      <w:start w:val="1"/>
      <w:numFmt w:val="bullet"/>
      <w:lvlText w:val=""/>
      <w:lvlJc w:val="left"/>
      <w:pPr>
        <w:ind w:hanging="240"/>
      </w:pPr>
      <w:rPr>
        <w:rFonts w:hint="default" w:ascii="Wingdings" w:hAnsi="Wingdings" w:eastAsia="Wingdings"/>
        <w:sz w:val="14"/>
        <w:szCs w:val="1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1">
    <w:multiLevelType w:val="hybridMultilevel"/>
    <w:lvl w:ilvl="0">
      <w:start w:val="1"/>
      <w:numFmt w:val="bullet"/>
      <w:lvlText w:val=""/>
      <w:lvlJc w:val="left"/>
      <w:pPr>
        <w:ind w:hanging="240"/>
      </w:pPr>
      <w:rPr>
        <w:rFonts w:hint="default" w:ascii="Wingdings" w:hAnsi="Wingdings" w:eastAsia="Wingdings"/>
        <w:sz w:val="14"/>
        <w:szCs w:val="1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0">
    <w:multiLevelType w:val="hybridMultilevel"/>
    <w:lvl w:ilvl="0">
      <w:start w:val="1"/>
      <w:numFmt w:val="bullet"/>
      <w:lvlText w:val=""/>
      <w:lvlJc w:val="left"/>
      <w:pPr>
        <w:ind w:hanging="240"/>
      </w:pPr>
      <w:rPr>
        <w:rFonts w:hint="default" w:ascii="Wingdings" w:hAnsi="Wingdings" w:eastAsia="Wingdings"/>
        <w:sz w:val="14"/>
        <w:szCs w:val="1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4"/>
    </w:pPr>
    <w:rPr>
      <w:rFonts w:ascii="Times New Roman" w:hAnsi="Times New Roman" w:eastAsia="Times New Roman"/>
      <w:b/>
      <w:bCs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61"/>
      <w:ind w:left="114"/>
      <w:outlineLvl w:val="1"/>
    </w:pPr>
    <w:rPr>
      <w:rFonts w:ascii="Arial" w:hAnsi="Arial" w:eastAsia="Arial"/>
      <w:b/>
      <w:bCs/>
      <w:sz w:val="30"/>
      <w:szCs w:val="3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dc:title>Printing from undefined</dc:title>
  <dcterms:created xsi:type="dcterms:W3CDTF">2022-09-14T15:12:25Z</dcterms:created>
  <dcterms:modified xsi:type="dcterms:W3CDTF">2022-09-14T15:12:25Z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2011-08-18T00:00:00Z</vt:filetime>
  </property>
  <property fmtid="{D5CDD505-2E9C-101B-9397-08002B2CF9AE}" pid="3" name="LastSaved">
    <vt:filetime>2022-09-14T00:00:00Z</vt:filetime>
  </property>
</Properties>
</file>